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271" w:rsidRDefault="00083271" w:rsidP="00624D84">
      <w:pPr>
        <w:jc w:val="center"/>
        <w:rPr>
          <w:b/>
          <w:sz w:val="24"/>
        </w:rPr>
      </w:pPr>
      <w:r w:rsidRPr="00083271">
        <w:rPr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3271" w:rsidRDefault="00083271" w:rsidP="00624D84">
      <w:pPr>
        <w:jc w:val="center"/>
        <w:rPr>
          <w:b/>
          <w:sz w:val="24"/>
        </w:rPr>
      </w:pPr>
    </w:p>
    <w:p w:rsidR="00083271" w:rsidRDefault="00083271" w:rsidP="00624D84">
      <w:pPr>
        <w:jc w:val="center"/>
        <w:rPr>
          <w:b/>
          <w:sz w:val="24"/>
        </w:rPr>
      </w:pPr>
    </w:p>
    <w:p w:rsidR="00083271" w:rsidRDefault="00083271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984"/>
        <w:gridCol w:w="698"/>
        <w:gridCol w:w="3980"/>
      </w:tblGrid>
      <w:tr w:rsidR="00416062" w:rsidRPr="004D117A" w:rsidTr="008D4FE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E40B08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9E3D61">
              <w:rPr>
                <w:sz w:val="28"/>
              </w:rPr>
              <w:t>0</w:t>
            </w:r>
            <w:r w:rsidR="00E40B08">
              <w:rPr>
                <w:sz w:val="28"/>
              </w:rPr>
              <w:t>7</w:t>
            </w:r>
            <w:r w:rsidR="006B0D03">
              <w:rPr>
                <w:sz w:val="28"/>
              </w:rPr>
              <w:t>.</w:t>
            </w:r>
            <w:r w:rsidR="00121FE0">
              <w:rPr>
                <w:sz w:val="28"/>
              </w:rPr>
              <w:t>1</w:t>
            </w:r>
            <w:r w:rsidR="00E40B08">
              <w:rPr>
                <w:sz w:val="28"/>
              </w:rPr>
              <w:t>2</w:t>
            </w:r>
            <w:r w:rsidR="006B0D03">
              <w:rPr>
                <w:sz w:val="28"/>
              </w:rPr>
              <w:t>.201</w:t>
            </w:r>
            <w:r w:rsidR="00121FE0">
              <w:rPr>
                <w:sz w:val="28"/>
              </w:rPr>
              <w:t>5</w:t>
            </w:r>
          </w:p>
        </w:tc>
        <w:tc>
          <w:tcPr>
            <w:tcW w:w="268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80" w:type="dxa"/>
          </w:tcPr>
          <w:p w:rsidR="00416062" w:rsidRPr="004D117A" w:rsidRDefault="00083271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33</w:t>
            </w:r>
          </w:p>
        </w:tc>
      </w:tr>
      <w:tr w:rsidR="00F6525F" w:rsidRPr="00C22667" w:rsidTr="008D4FEA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</w:trPr>
        <w:tc>
          <w:tcPr>
            <w:tcW w:w="535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D4FEA" w:rsidP="003D6A6F">
            <w:pPr>
              <w:jc w:val="both"/>
              <w:rPr>
                <w:sz w:val="27"/>
                <w:szCs w:val="27"/>
              </w:rPr>
            </w:pPr>
            <w:r w:rsidRPr="008D4FEA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D4FEA">
              <w:rPr>
                <w:sz w:val="28"/>
                <w:szCs w:val="28"/>
              </w:rPr>
              <w:t>города Новосибирска проверки эффективности деятельности</w:t>
            </w:r>
            <w:proofErr w:type="gramEnd"/>
            <w:r w:rsidRPr="008D4FEA">
              <w:rPr>
                <w:sz w:val="28"/>
                <w:szCs w:val="28"/>
              </w:rPr>
              <w:t xml:space="preserve"> учреждений, подведомственных департаменту по социальной политике мэрии города Новосибирска, по устройству детей-сирот и детей, оставшихся без попечения родителей за 2014 год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121FE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проверки </w:t>
      </w:r>
      <w:r w:rsidR="003D6A6F" w:rsidRPr="003D6A6F">
        <w:rPr>
          <w:color w:val="000000"/>
          <w:sz w:val="28"/>
          <w:szCs w:val="28"/>
        </w:rPr>
        <w:t>эффективности деятельности</w:t>
      </w:r>
      <w:proofErr w:type="gramEnd"/>
      <w:r w:rsidR="003D6A6F" w:rsidRPr="003D6A6F">
        <w:rPr>
          <w:color w:val="000000"/>
          <w:sz w:val="28"/>
          <w:szCs w:val="28"/>
        </w:rPr>
        <w:t xml:space="preserve"> учреждений, подведомственных департаменту по социальной политике мэрии города Новосибирска, по устройству детей-сирот и детей, оставшихся без попечения родителей за 2014 год</w:t>
      </w:r>
      <w:r w:rsidR="00304FB7" w:rsidRPr="008D4FEA">
        <w:rPr>
          <w:color w:val="000000"/>
          <w:sz w:val="28"/>
          <w:szCs w:val="28"/>
        </w:rPr>
        <w:t xml:space="preserve"> </w:t>
      </w:r>
      <w:r w:rsidRPr="008D4FEA">
        <w:rPr>
          <w:sz w:val="28"/>
          <w:szCs w:val="28"/>
        </w:rPr>
        <w:t>(далее – проверка), комиссия РЕШИЛА:</w:t>
      </w:r>
    </w:p>
    <w:p w:rsidR="00932BAE" w:rsidRPr="008D4FEA" w:rsidRDefault="00932BAE" w:rsidP="00121FE0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p w:rsidR="00304FB7" w:rsidRPr="008D4FEA" w:rsidRDefault="001440A3" w:rsidP="008D4F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FEA">
        <w:rPr>
          <w:rFonts w:ascii="Times New Roman" w:hAnsi="Times New Roman" w:cs="Times New Roman"/>
          <w:sz w:val="28"/>
          <w:szCs w:val="28"/>
        </w:rPr>
        <w:t>2.</w:t>
      </w:r>
      <w:r w:rsidRPr="008D4FEA">
        <w:rPr>
          <w:rFonts w:ascii="Times New Roman" w:hAnsi="Times New Roman" w:cs="Times New Roman"/>
          <w:sz w:val="28"/>
          <w:szCs w:val="28"/>
        </w:rPr>
        <w:tab/>
      </w:r>
      <w:r w:rsidR="00304FB7" w:rsidRPr="008D4FEA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 w:rsidR="008D4FEA" w:rsidRPr="008D4FEA">
        <w:rPr>
          <w:rFonts w:ascii="Times New Roman" w:hAnsi="Times New Roman" w:cs="Times New Roman"/>
          <w:sz w:val="28"/>
          <w:szCs w:val="28"/>
        </w:rPr>
        <w:t>социальной полит</w:t>
      </w:r>
      <w:r w:rsidR="008D4FEA">
        <w:rPr>
          <w:rFonts w:ascii="Times New Roman" w:hAnsi="Times New Roman" w:cs="Times New Roman"/>
          <w:sz w:val="28"/>
          <w:szCs w:val="28"/>
        </w:rPr>
        <w:t>и</w:t>
      </w:r>
      <w:r w:rsidR="008D4FEA" w:rsidRPr="008D4FEA">
        <w:rPr>
          <w:rFonts w:ascii="Times New Roman" w:hAnsi="Times New Roman" w:cs="Times New Roman"/>
          <w:sz w:val="28"/>
          <w:szCs w:val="28"/>
        </w:rPr>
        <w:t>ке и образованию</w:t>
      </w:r>
      <w:r w:rsidR="00304FB7" w:rsidRPr="008D4FEA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715BB9" w:rsidRPr="00B2014C" w:rsidTr="007C2EF3">
        <w:tc>
          <w:tcPr>
            <w:tcW w:w="5069" w:type="dxa"/>
          </w:tcPr>
          <w:p w:rsidR="00715BB9" w:rsidRDefault="00715BB9" w:rsidP="00BB1A7E">
            <w:pPr>
              <w:jc w:val="both"/>
              <w:rPr>
                <w:sz w:val="28"/>
                <w:szCs w:val="28"/>
              </w:rPr>
            </w:pPr>
          </w:p>
          <w:p w:rsidR="00715BB9" w:rsidRDefault="00715BB9" w:rsidP="00BB1A7E">
            <w:pPr>
              <w:jc w:val="both"/>
              <w:rPr>
                <w:sz w:val="28"/>
                <w:szCs w:val="28"/>
              </w:rPr>
            </w:pPr>
          </w:p>
          <w:p w:rsidR="00715BB9" w:rsidRDefault="00715BB9" w:rsidP="00BB1A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>председателя Совета депутатов города Новосибирска</w:t>
            </w:r>
            <w:proofErr w:type="gramEnd"/>
          </w:p>
        </w:tc>
        <w:tc>
          <w:tcPr>
            <w:tcW w:w="5069" w:type="dxa"/>
          </w:tcPr>
          <w:p w:rsidR="00715BB9" w:rsidRDefault="00715BB9" w:rsidP="00BB1A7E">
            <w:pPr>
              <w:jc w:val="right"/>
              <w:rPr>
                <w:sz w:val="28"/>
                <w:szCs w:val="28"/>
              </w:rPr>
            </w:pPr>
          </w:p>
          <w:p w:rsidR="00715BB9" w:rsidRDefault="00715BB9" w:rsidP="00BB1A7E">
            <w:pPr>
              <w:jc w:val="right"/>
              <w:rPr>
                <w:sz w:val="28"/>
                <w:szCs w:val="28"/>
              </w:rPr>
            </w:pPr>
          </w:p>
          <w:p w:rsidR="00715BB9" w:rsidRDefault="00715BB9" w:rsidP="00BB1A7E">
            <w:pPr>
              <w:jc w:val="right"/>
              <w:rPr>
                <w:sz w:val="28"/>
                <w:szCs w:val="28"/>
              </w:rPr>
            </w:pPr>
          </w:p>
          <w:p w:rsidR="00715BB9" w:rsidRDefault="00715BB9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 Ф. Зарубин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271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96071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449C5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D6A6F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0C4B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74C2C"/>
    <w:rsid w:val="00581E28"/>
    <w:rsid w:val="005852C1"/>
    <w:rsid w:val="00590524"/>
    <w:rsid w:val="00592302"/>
    <w:rsid w:val="00595B6F"/>
    <w:rsid w:val="005A0272"/>
    <w:rsid w:val="005A530A"/>
    <w:rsid w:val="005B0F7B"/>
    <w:rsid w:val="005B18B1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5BB9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4D0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0B08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4DF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219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AB948-183D-4453-8F54-629474937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3</cp:revision>
  <cp:lastPrinted>2015-10-28T11:38:00Z</cp:lastPrinted>
  <dcterms:created xsi:type="dcterms:W3CDTF">2015-12-07T05:21:00Z</dcterms:created>
  <dcterms:modified xsi:type="dcterms:W3CDTF">2015-12-07T07:12:00Z</dcterms:modified>
</cp:coreProperties>
</file>